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93F" w14:textId="77777777" w:rsidR="008D4335" w:rsidRPr="008D4335" w:rsidRDefault="008D4335" w:rsidP="008D4335">
      <w:pPr>
        <w:spacing w:before="100" w:beforeAutospacing="1" w:after="100" w:afterAutospacing="1" w:line="240" w:lineRule="auto"/>
        <w:outlineLvl w:val="0"/>
        <w:rPr>
          <w:rFonts w:ascii="Times New Roman" w:eastAsia="Times New Roman" w:hAnsi="Times New Roman" w:cs="Times New Roman"/>
          <w:kern w:val="36"/>
          <w:sz w:val="28"/>
          <w:szCs w:val="28"/>
        </w:rPr>
      </w:pPr>
      <w:r w:rsidRPr="008D4335">
        <w:rPr>
          <w:rFonts w:ascii="Times New Roman" w:eastAsia="Times New Roman" w:hAnsi="Times New Roman" w:cs="Times New Roman"/>
          <w:kern w:val="36"/>
          <w:sz w:val="28"/>
          <w:szCs w:val="28"/>
        </w:rPr>
        <w:t>Zondag 15 mei 2022 – 5e Zondag van Pasen jaar C</w:t>
      </w:r>
    </w:p>
    <w:p w14:paraId="4C70BCEA" w14:textId="77777777" w:rsidR="008D4335" w:rsidRDefault="008D4335" w:rsidP="008D4335">
      <w:pPr>
        <w:spacing w:after="0" w:line="240" w:lineRule="auto"/>
        <w:rPr>
          <w:rFonts w:ascii="Times New Roman" w:eastAsia="Times New Roman" w:hAnsi="Times New Roman" w:cs="Times New Roman"/>
          <w:sz w:val="24"/>
          <w:szCs w:val="24"/>
        </w:rPr>
      </w:pPr>
      <w:r w:rsidRPr="008D4335">
        <w:rPr>
          <w:rFonts w:ascii="Times New Roman" w:eastAsia="Times New Roman" w:hAnsi="Times New Roman" w:cs="Times New Roman"/>
          <w:sz w:val="24"/>
          <w:szCs w:val="24"/>
        </w:rPr>
        <w:t xml:space="preserve">Evangelie: </w:t>
      </w:r>
      <w:hyperlink r:id="rId4" w:tgtFrame="_blank" w:history="1">
        <w:r w:rsidRPr="008D4335">
          <w:rPr>
            <w:rFonts w:ascii="Times New Roman" w:eastAsia="Times New Roman" w:hAnsi="Times New Roman" w:cs="Times New Roman"/>
            <w:color w:val="0000FF"/>
            <w:sz w:val="24"/>
            <w:szCs w:val="24"/>
            <w:u w:val="single"/>
          </w:rPr>
          <w:t>Johannes 13, 31-33a.23-35</w:t>
        </w:r>
      </w:hyperlink>
      <w:r w:rsidRPr="008D4335">
        <w:rPr>
          <w:rFonts w:ascii="Times New Roman" w:eastAsia="Times New Roman" w:hAnsi="Times New Roman" w:cs="Times New Roman"/>
          <w:sz w:val="24"/>
          <w:szCs w:val="24"/>
        </w:rPr>
        <w:t xml:space="preserve"> </w:t>
      </w:r>
      <w:r w:rsidRPr="008D4335">
        <w:rPr>
          <w:rFonts w:ascii="Times New Roman" w:eastAsia="Times New Roman" w:hAnsi="Times New Roman" w:cs="Times New Roman"/>
          <w:sz w:val="24"/>
          <w:szCs w:val="24"/>
        </w:rPr>
        <w:br/>
        <w:t>Thema: Heb elkaar lief, zoals ik jullie liefheb</w:t>
      </w:r>
    </w:p>
    <w:p w14:paraId="1AC67E56" w14:textId="77777777" w:rsidR="008D4335" w:rsidRDefault="008D4335" w:rsidP="008D4335">
      <w:pPr>
        <w:spacing w:after="0" w:line="240" w:lineRule="auto"/>
        <w:rPr>
          <w:rFonts w:ascii="Times New Roman" w:eastAsia="Times New Roman" w:hAnsi="Times New Roman" w:cs="Times New Roman"/>
          <w:sz w:val="24"/>
          <w:szCs w:val="24"/>
        </w:rPr>
      </w:pPr>
    </w:p>
    <w:p w14:paraId="2B831CE7" w14:textId="77777777" w:rsidR="007164EF" w:rsidRPr="0050508D" w:rsidRDefault="008D4335" w:rsidP="008D4335">
      <w:pPr>
        <w:spacing w:after="0" w:line="240" w:lineRule="auto"/>
        <w:rPr>
          <w:i/>
          <w:iCs/>
          <w:color w:val="4472C4" w:themeColor="accent1"/>
          <w:sz w:val="28"/>
          <w:szCs w:val="28"/>
        </w:rPr>
      </w:pPr>
      <w:r w:rsidRPr="0050508D">
        <w:rPr>
          <w:i/>
          <w:iCs/>
          <w:color w:val="4472C4" w:themeColor="accent1"/>
          <w:sz w:val="28"/>
          <w:szCs w:val="28"/>
        </w:rPr>
        <w:t xml:space="preserve">Deze 5e zondag van Pasen staat het nieuwe leven in de liefde van Christus centraal. Het woord liefde wordt vaak gebruikt, op allerlei verschillende manieren. Wat betekent liefde volgens jou ? </w:t>
      </w:r>
      <w:r w:rsidR="00A36E26" w:rsidRPr="0050508D">
        <w:rPr>
          <w:i/>
          <w:iCs/>
          <w:color w:val="4472C4" w:themeColor="accent1"/>
          <w:sz w:val="28"/>
          <w:szCs w:val="28"/>
        </w:rPr>
        <w:t>Dat lijkt misschien een gemakkelijke vraag, maar als je er wat langer over nadenkt, zul je ontdekken dat liefde</w:t>
      </w:r>
      <w:r w:rsidR="003578A7" w:rsidRPr="0050508D">
        <w:rPr>
          <w:i/>
          <w:iCs/>
          <w:color w:val="4472C4" w:themeColor="accent1"/>
          <w:sz w:val="28"/>
          <w:szCs w:val="28"/>
        </w:rPr>
        <w:t xml:space="preserve"> veel meer is dan een kusje voor de jarige, een keertje helpen met de vaat op moederdag (best lief hoor </w:t>
      </w:r>
      <w:r w:rsidR="003578A7" w:rsidRPr="0050508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3578A7" w:rsidRPr="0050508D">
        <w:rPr>
          <w:i/>
          <w:iCs/>
          <w:color w:val="4472C4" w:themeColor="accent1"/>
          <w:sz w:val="28"/>
          <w:szCs w:val="28"/>
        </w:rPr>
        <w:t xml:space="preserve"> ) of de helft van de banaan, waar je toch al niet veel zin in had, delen met iemand.</w:t>
      </w:r>
    </w:p>
    <w:p w14:paraId="45C80B09" w14:textId="14B6E145" w:rsidR="00AE095B" w:rsidRPr="0050508D" w:rsidRDefault="007164EF" w:rsidP="008D4335">
      <w:pPr>
        <w:spacing w:after="0" w:line="240" w:lineRule="auto"/>
        <w:rPr>
          <w:i/>
          <w:iCs/>
          <w:color w:val="4472C4" w:themeColor="accent1"/>
          <w:sz w:val="28"/>
          <w:szCs w:val="28"/>
        </w:rPr>
      </w:pPr>
      <w:r w:rsidRPr="0050508D">
        <w:rPr>
          <w:i/>
          <w:iCs/>
          <w:color w:val="4472C4" w:themeColor="accent1"/>
          <w:sz w:val="28"/>
          <w:szCs w:val="28"/>
        </w:rPr>
        <w:t>Jezus houdt altijd van jou, waar je ook mee bezig bent. Zelfs, als je boos bent en ruzie maakt, of verkeerde dingen hebt gedaan</w:t>
      </w:r>
      <w:r w:rsidR="007511A8" w:rsidRPr="0050508D">
        <w:rPr>
          <w:i/>
          <w:iCs/>
          <w:color w:val="4472C4" w:themeColor="accent1"/>
          <w:sz w:val="28"/>
          <w:szCs w:val="28"/>
        </w:rPr>
        <w:t>. Denk maar eens aan je ouders; ze kunnen weleens op je mopperen als je  (weer) eens niet hebt geluisterd, maar ze blijven altijd van je houden, zelfs als je iets lelijks hebt gedaan</w:t>
      </w:r>
      <w:r w:rsidR="003C2929" w:rsidRPr="0050508D">
        <w:rPr>
          <w:i/>
          <w:iCs/>
          <w:color w:val="4472C4" w:themeColor="accent1"/>
          <w:sz w:val="28"/>
          <w:szCs w:val="28"/>
        </w:rPr>
        <w:t xml:space="preserve">; je blijft hun kind. Zo onvoorwaardelijk is de liefde van God ook voor jou; niet dat Hij alles wat je doet goed vindt hoor, maar Hij houdt van jou als Zijn kind. Dus niet </w:t>
      </w:r>
      <w:r w:rsidR="00015A37" w:rsidRPr="0050508D">
        <w:rPr>
          <w:i/>
          <w:iCs/>
          <w:color w:val="4472C4" w:themeColor="accent1"/>
          <w:sz w:val="28"/>
          <w:szCs w:val="28"/>
        </w:rPr>
        <w:t>alleen maar als je alles goed doet. Jezus zal altijd bij je zijn om je te helpen het goede te (leren) doen. Dus, als jouw vriendje of vriendinnetje ruzie met je maakt, denk dan aan Jezus en je zult merken dat je geen behoefte krijgt om terug te schelden, maar rustig aan hem of haar kunt vragen wat er nou eigenlijk aan de hand is, en of je kunt helpen.</w:t>
      </w:r>
      <w:r w:rsidR="007A2688" w:rsidRPr="0050508D">
        <w:rPr>
          <w:i/>
          <w:iCs/>
          <w:color w:val="4472C4" w:themeColor="accent1"/>
          <w:sz w:val="28"/>
          <w:szCs w:val="28"/>
        </w:rPr>
        <w:t xml:space="preserve"> Probeer niet je gelijk te krijgen; immers: wat heb je eraan als je in je uppie gelijk hebt ? Een ruzie oplossen doe je met liefde.</w:t>
      </w:r>
      <w:r w:rsidR="007A2688" w:rsidRPr="0050508D">
        <w:rPr>
          <w:i/>
          <w:iCs/>
          <w:color w:val="4472C4" w:themeColor="accent1"/>
          <w:sz w:val="28"/>
          <w:szCs w:val="28"/>
        </w:rPr>
        <w:br/>
        <w:t xml:space="preserve">Soms moet je een taak doen waar je totaal geen zin in hebt; </w:t>
      </w:r>
      <w:r w:rsidR="00AE095B" w:rsidRPr="0050508D">
        <w:rPr>
          <w:i/>
          <w:iCs/>
          <w:color w:val="4472C4" w:themeColor="accent1"/>
          <w:sz w:val="28"/>
          <w:szCs w:val="28"/>
        </w:rPr>
        <w:t xml:space="preserve">maar, let op: als je die taak met liefde doet, door aan Jezus te denken, zal het je stukken minder zwaar vallen </w:t>
      </w:r>
      <w:r w:rsidR="00AE095B" w:rsidRPr="0050508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50508D">
        <w:rPr>
          <w:sz w:val="28"/>
          <w:szCs w:val="28"/>
        </w:rPr>
        <w:t>.</w:t>
      </w:r>
    </w:p>
    <w:p w14:paraId="0791185C" w14:textId="3E5FCBD0" w:rsidR="008D4335" w:rsidRPr="0050508D" w:rsidRDefault="00AE095B" w:rsidP="008D4335">
      <w:pPr>
        <w:spacing w:after="0" w:line="240" w:lineRule="auto"/>
        <w:rPr>
          <w:rFonts w:ascii="Times New Roman" w:eastAsia="Times New Roman" w:hAnsi="Times New Roman" w:cs="Times New Roman"/>
          <w:i/>
          <w:iCs/>
          <w:color w:val="4472C4" w:themeColor="accent1"/>
          <w:sz w:val="28"/>
          <w:szCs w:val="28"/>
        </w:rPr>
      </w:pPr>
      <w:r w:rsidRPr="0050508D">
        <w:rPr>
          <w:i/>
          <w:iCs/>
          <w:color w:val="4472C4" w:themeColor="accent1"/>
          <w:sz w:val="28"/>
          <w:szCs w:val="28"/>
        </w:rPr>
        <w:t>Als je Jezus deel laat uitmaken van je leven, merk je, dat Zijn liefde echt door je hele leven ‘stroomt’. Je zult de behoefte voelen er steeds meer van uit te delen en het raakt nooit op !</w:t>
      </w:r>
    </w:p>
    <w:p w14:paraId="39C19BB0" w14:textId="5D8E5E21" w:rsidR="00F877E1" w:rsidRPr="00F877E1" w:rsidRDefault="008D4335" w:rsidP="00F877E1">
      <w:pPr>
        <w:pStyle w:val="Normaalweb"/>
        <w:rPr>
          <w:sz w:val="28"/>
          <w:szCs w:val="28"/>
        </w:rPr>
        <w:sectPr w:rsidR="00F877E1" w:rsidRPr="00F877E1">
          <w:pgSz w:w="11906" w:h="16838"/>
          <w:pgMar w:top="1417" w:right="1417" w:bottom="1417" w:left="1417" w:header="708" w:footer="708" w:gutter="0"/>
          <w:cols w:space="708"/>
          <w:docGrid w:linePitch="360"/>
        </w:sectPr>
      </w:pPr>
      <w:r w:rsidRPr="0050508D">
        <w:rPr>
          <w:sz w:val="28"/>
          <w:szCs w:val="28"/>
        </w:rPr>
        <w:t xml:space="preserve">Jezus vat de tien geboden samen in één nieuw gebod. Dat horen we vandaag in het evangelie: Houdt van elkaar zoals Ik ook van jullie houd. </w:t>
      </w:r>
      <w:r w:rsidR="00F877E1">
        <w:rPr>
          <w:sz w:val="28"/>
          <w:szCs w:val="28"/>
        </w:rPr>
        <w:br/>
      </w:r>
    </w:p>
    <w:p w14:paraId="708F050C" w14:textId="77777777" w:rsidR="00F877E1" w:rsidRPr="00F877E1" w:rsidRDefault="00F877E1" w:rsidP="00F877E1">
      <w:pPr>
        <w:spacing w:before="100" w:beforeAutospacing="1" w:after="100" w:afterAutospacing="1" w:line="240" w:lineRule="auto"/>
        <w:rPr>
          <w:rFonts w:ascii="Times New Roman" w:eastAsia="Times New Roman" w:hAnsi="Times New Roman" w:cs="Times New Roman"/>
          <w:color w:val="C00000"/>
          <w:sz w:val="28"/>
          <w:szCs w:val="28"/>
        </w:rPr>
      </w:pPr>
      <w:r w:rsidRPr="00F877E1">
        <w:rPr>
          <w:rFonts w:ascii="Times New Roman" w:eastAsia="Times New Roman" w:hAnsi="Times New Roman" w:cs="Times New Roman"/>
          <w:color w:val="C00000"/>
          <w:sz w:val="28"/>
          <w:szCs w:val="28"/>
        </w:rPr>
        <w:t>God van liefde,</w:t>
      </w:r>
      <w:r w:rsidRPr="00F877E1">
        <w:rPr>
          <w:rFonts w:ascii="Times New Roman" w:eastAsia="Times New Roman" w:hAnsi="Times New Roman" w:cs="Times New Roman"/>
          <w:color w:val="C00000"/>
          <w:sz w:val="28"/>
          <w:szCs w:val="28"/>
        </w:rPr>
        <w:br/>
        <w:t>steek ons aan.</w:t>
      </w:r>
      <w:r w:rsidRPr="00F877E1">
        <w:rPr>
          <w:rFonts w:ascii="Times New Roman" w:eastAsia="Times New Roman" w:hAnsi="Times New Roman" w:cs="Times New Roman"/>
          <w:color w:val="C00000"/>
          <w:sz w:val="28"/>
          <w:szCs w:val="28"/>
        </w:rPr>
        <w:br/>
        <w:t>Maak dat wij in vuur en vlam raken</w:t>
      </w:r>
      <w:r w:rsidRPr="00F877E1">
        <w:rPr>
          <w:rFonts w:ascii="Times New Roman" w:eastAsia="Times New Roman" w:hAnsi="Times New Roman" w:cs="Times New Roman"/>
          <w:color w:val="C00000"/>
          <w:sz w:val="28"/>
          <w:szCs w:val="28"/>
        </w:rPr>
        <w:br/>
        <w:t>zodat wij warmte brengen</w:t>
      </w:r>
      <w:r w:rsidRPr="00F877E1">
        <w:rPr>
          <w:rFonts w:ascii="Times New Roman" w:eastAsia="Times New Roman" w:hAnsi="Times New Roman" w:cs="Times New Roman"/>
          <w:color w:val="C00000"/>
          <w:sz w:val="28"/>
          <w:szCs w:val="28"/>
        </w:rPr>
        <w:br/>
        <w:t>waar het koud is.</w:t>
      </w:r>
      <w:r w:rsidRPr="00F877E1">
        <w:rPr>
          <w:rFonts w:ascii="Times New Roman" w:eastAsia="Times New Roman" w:hAnsi="Times New Roman" w:cs="Times New Roman"/>
          <w:color w:val="C00000"/>
          <w:sz w:val="28"/>
          <w:szCs w:val="28"/>
        </w:rPr>
        <w:br/>
        <w:t>Dat wij licht brengen,</w:t>
      </w:r>
      <w:r w:rsidRPr="00F877E1">
        <w:rPr>
          <w:rFonts w:ascii="Times New Roman" w:eastAsia="Times New Roman" w:hAnsi="Times New Roman" w:cs="Times New Roman"/>
          <w:color w:val="C00000"/>
          <w:sz w:val="28"/>
          <w:szCs w:val="28"/>
        </w:rPr>
        <w:br/>
        <w:t>waar duisternis is.</w:t>
      </w:r>
      <w:r w:rsidRPr="00F877E1">
        <w:rPr>
          <w:rFonts w:ascii="Times New Roman" w:eastAsia="Times New Roman" w:hAnsi="Times New Roman" w:cs="Times New Roman"/>
          <w:color w:val="C00000"/>
          <w:sz w:val="28"/>
          <w:szCs w:val="28"/>
        </w:rPr>
        <w:br/>
      </w:r>
      <w:r w:rsidRPr="00F877E1">
        <w:rPr>
          <w:rFonts w:ascii="Times New Roman" w:eastAsia="Times New Roman" w:hAnsi="Times New Roman" w:cs="Times New Roman"/>
          <w:color w:val="C00000"/>
          <w:sz w:val="28"/>
          <w:szCs w:val="28"/>
        </w:rPr>
        <w:t>Dan durven wij erop te vertrouwen</w:t>
      </w:r>
      <w:r w:rsidRPr="00F877E1">
        <w:rPr>
          <w:rFonts w:ascii="Times New Roman" w:eastAsia="Times New Roman" w:hAnsi="Times New Roman" w:cs="Times New Roman"/>
          <w:color w:val="C00000"/>
          <w:sz w:val="28"/>
          <w:szCs w:val="28"/>
        </w:rPr>
        <w:br/>
        <w:t>dat ons vuur aanstekelijk werkt</w:t>
      </w:r>
      <w:r w:rsidRPr="00F877E1">
        <w:rPr>
          <w:rFonts w:ascii="Times New Roman" w:eastAsia="Times New Roman" w:hAnsi="Times New Roman" w:cs="Times New Roman"/>
          <w:color w:val="C00000"/>
          <w:sz w:val="28"/>
          <w:szCs w:val="28"/>
        </w:rPr>
        <w:br/>
        <w:t>naar andere mensen toe.</w:t>
      </w:r>
      <w:r w:rsidRPr="00F877E1">
        <w:rPr>
          <w:rFonts w:ascii="Times New Roman" w:eastAsia="Times New Roman" w:hAnsi="Times New Roman" w:cs="Times New Roman"/>
          <w:color w:val="C00000"/>
          <w:sz w:val="28"/>
          <w:szCs w:val="28"/>
        </w:rPr>
        <w:br/>
        <w:t>En dat onze aarde</w:t>
      </w:r>
      <w:r w:rsidRPr="00F877E1">
        <w:rPr>
          <w:rFonts w:ascii="Times New Roman" w:eastAsia="Times New Roman" w:hAnsi="Times New Roman" w:cs="Times New Roman"/>
          <w:color w:val="C00000"/>
          <w:sz w:val="28"/>
          <w:szCs w:val="28"/>
        </w:rPr>
        <w:br/>
        <w:t>een lichtende stad wordt,</w:t>
      </w:r>
      <w:r w:rsidRPr="00F877E1">
        <w:rPr>
          <w:rFonts w:ascii="Times New Roman" w:eastAsia="Times New Roman" w:hAnsi="Times New Roman" w:cs="Times New Roman"/>
          <w:color w:val="C00000"/>
          <w:sz w:val="28"/>
          <w:szCs w:val="28"/>
        </w:rPr>
        <w:br/>
        <w:t>een wereld vol liefde, vol vrede.</w:t>
      </w:r>
      <w:r w:rsidRPr="00F877E1">
        <w:rPr>
          <w:rFonts w:ascii="Times New Roman" w:eastAsia="Times New Roman" w:hAnsi="Times New Roman" w:cs="Times New Roman"/>
          <w:color w:val="C00000"/>
          <w:sz w:val="28"/>
          <w:szCs w:val="28"/>
        </w:rPr>
        <w:br/>
        <w:t>Amen.</w:t>
      </w:r>
    </w:p>
    <w:p w14:paraId="537E925E" w14:textId="77777777" w:rsidR="00F877E1" w:rsidRDefault="00F877E1">
      <w:pPr>
        <w:sectPr w:rsidR="00F877E1" w:rsidSect="00F877E1">
          <w:type w:val="continuous"/>
          <w:pgSz w:w="11906" w:h="16838"/>
          <w:pgMar w:top="1417" w:right="1417" w:bottom="1417" w:left="1417" w:header="708" w:footer="708" w:gutter="0"/>
          <w:cols w:num="2" w:space="708"/>
          <w:docGrid w:linePitch="360"/>
        </w:sectPr>
      </w:pPr>
    </w:p>
    <w:p w14:paraId="6374897B" w14:textId="7399279F" w:rsidR="001D7A1F" w:rsidRDefault="0066217A">
      <w:hyperlink r:id="rId5" w:history="1">
        <w:r w:rsidR="00113822" w:rsidRPr="00B1458B">
          <w:rPr>
            <w:rStyle w:val="Hyperlink"/>
          </w:rPr>
          <w:t>https://www.kinderwoorddienst.nl/images/websites/kom_maar_gewoon_-_elly__rikkert.mp4</w:t>
        </w:r>
      </w:hyperlink>
      <w:r w:rsidR="00113822">
        <w:t xml:space="preserve"> </w:t>
      </w:r>
    </w:p>
    <w:p w14:paraId="74A571CD" w14:textId="4E6007F1" w:rsidR="00D55D11" w:rsidRPr="00BE5730" w:rsidRDefault="00654DDA" w:rsidP="00BE5730">
      <w:pPr>
        <w:spacing w:before="100" w:beforeAutospacing="1" w:after="100" w:afterAutospacing="1" w:line="240" w:lineRule="auto"/>
        <w:outlineLvl w:val="1"/>
        <w:rPr>
          <w:rFonts w:ascii="Times New Roman" w:eastAsia="Times New Roman" w:hAnsi="Times New Roman" w:cs="Times New Roman"/>
          <w:b/>
          <w:bCs/>
          <w:sz w:val="36"/>
          <w:szCs w:val="36"/>
        </w:rPr>
        <w:sectPr w:rsidR="00D55D11" w:rsidRPr="00BE5730" w:rsidSect="00F877E1">
          <w:type w:val="continuous"/>
          <w:pgSz w:w="11906" w:h="16838"/>
          <w:pgMar w:top="1417" w:right="1417" w:bottom="1417" w:left="1417" w:header="708" w:footer="708" w:gutter="0"/>
          <w:cols w:space="708"/>
          <w:docGrid w:linePitch="360"/>
        </w:sectPr>
      </w:pPr>
      <w:r>
        <w:rPr>
          <w:noProof/>
        </w:rPr>
        <w:drawing>
          <wp:anchor distT="0" distB="0" distL="114300" distR="114300" simplePos="0" relativeHeight="251658240" behindDoc="0" locked="0" layoutInCell="1" allowOverlap="1" wp14:anchorId="5A6C08EB" wp14:editId="551D9426">
            <wp:simplePos x="0" y="0"/>
            <wp:positionH relativeFrom="margin">
              <wp:align>right</wp:align>
            </wp:positionH>
            <wp:positionV relativeFrom="paragraph">
              <wp:posOffset>395605</wp:posOffset>
            </wp:positionV>
            <wp:extent cx="1152525" cy="1905000"/>
            <wp:effectExtent l="0" t="0" r="9525" b="0"/>
            <wp:wrapSquare wrapText="bothSides"/>
            <wp:docPr id="2" name="Afbeelding 2" descr="liefde is onmis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fde is onmisb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905000"/>
                    </a:xfrm>
                    <a:prstGeom prst="rect">
                      <a:avLst/>
                    </a:prstGeom>
                    <a:noFill/>
                    <a:ln>
                      <a:noFill/>
                    </a:ln>
                  </pic:spPr>
                </pic:pic>
              </a:graphicData>
            </a:graphic>
          </wp:anchor>
        </w:drawing>
      </w:r>
      <w:r w:rsidR="00113822" w:rsidRPr="00113822">
        <w:rPr>
          <w:rFonts w:ascii="Times New Roman" w:eastAsia="Times New Roman" w:hAnsi="Times New Roman" w:cs="Times New Roman"/>
          <w:b/>
          <w:bCs/>
          <w:sz w:val="36"/>
          <w:szCs w:val="36"/>
        </w:rPr>
        <w:t>Liedje: Kom maar gewoon</w:t>
      </w:r>
      <w:r w:rsidRPr="00654DDA">
        <w:rPr>
          <w:noProof/>
        </w:rPr>
        <w:t xml:space="preserve"> </w:t>
      </w:r>
    </w:p>
    <w:p w14:paraId="3439FE0E" w14:textId="77777777" w:rsidR="00113822" w:rsidRPr="00113822" w:rsidRDefault="00113822" w:rsidP="00113822">
      <w:pPr>
        <w:spacing w:before="100" w:beforeAutospacing="1" w:after="100" w:afterAutospacing="1" w:line="240" w:lineRule="auto"/>
        <w:rPr>
          <w:rFonts w:ascii="Times New Roman" w:eastAsia="Times New Roman" w:hAnsi="Times New Roman" w:cs="Times New Roman"/>
          <w:sz w:val="24"/>
          <w:szCs w:val="24"/>
        </w:rPr>
      </w:pPr>
      <w:r w:rsidRPr="00113822">
        <w:rPr>
          <w:rFonts w:ascii="Times New Roman" w:eastAsia="Times New Roman" w:hAnsi="Times New Roman" w:cs="Times New Roman"/>
          <w:sz w:val="24"/>
          <w:szCs w:val="24"/>
        </w:rPr>
        <w:t>Er is Eén die jou kent</w:t>
      </w:r>
      <w:r w:rsidRPr="00113822">
        <w:rPr>
          <w:rFonts w:ascii="Times New Roman" w:eastAsia="Times New Roman" w:hAnsi="Times New Roman" w:cs="Times New Roman"/>
          <w:sz w:val="24"/>
          <w:szCs w:val="24"/>
        </w:rPr>
        <w:br/>
        <w:t>Eén die jou kent</w:t>
      </w:r>
      <w:r w:rsidRPr="00113822">
        <w:rPr>
          <w:rFonts w:ascii="Times New Roman" w:eastAsia="Times New Roman" w:hAnsi="Times New Roman" w:cs="Times New Roman"/>
          <w:sz w:val="24"/>
          <w:szCs w:val="24"/>
        </w:rPr>
        <w:br/>
        <w:t>Kom maar gewoon</w:t>
      </w:r>
      <w:r w:rsidRPr="00113822">
        <w:rPr>
          <w:rFonts w:ascii="Times New Roman" w:eastAsia="Times New Roman" w:hAnsi="Times New Roman" w:cs="Times New Roman"/>
          <w:sz w:val="24"/>
          <w:szCs w:val="24"/>
        </w:rPr>
        <w:br/>
        <w:t>Kom maar gewoon</w:t>
      </w:r>
      <w:r w:rsidRPr="00113822">
        <w:rPr>
          <w:rFonts w:ascii="Times New Roman" w:eastAsia="Times New Roman" w:hAnsi="Times New Roman" w:cs="Times New Roman"/>
          <w:sz w:val="24"/>
          <w:szCs w:val="24"/>
        </w:rPr>
        <w:br/>
        <w:t>Zoals je bent</w:t>
      </w:r>
    </w:p>
    <w:p w14:paraId="2FD433FB" w14:textId="77777777" w:rsidR="00113822" w:rsidRPr="00113822" w:rsidRDefault="00113822" w:rsidP="00113822">
      <w:pPr>
        <w:spacing w:before="100" w:beforeAutospacing="1" w:after="100" w:afterAutospacing="1" w:line="240" w:lineRule="auto"/>
        <w:rPr>
          <w:rFonts w:ascii="Times New Roman" w:eastAsia="Times New Roman" w:hAnsi="Times New Roman" w:cs="Times New Roman"/>
          <w:sz w:val="24"/>
          <w:szCs w:val="24"/>
        </w:rPr>
      </w:pPr>
      <w:r w:rsidRPr="00113822">
        <w:rPr>
          <w:rFonts w:ascii="Times New Roman" w:eastAsia="Times New Roman" w:hAnsi="Times New Roman" w:cs="Times New Roman"/>
          <w:sz w:val="24"/>
          <w:szCs w:val="24"/>
        </w:rPr>
        <w:t>Er is Eén die jou ziet</w:t>
      </w:r>
      <w:r w:rsidRPr="00113822">
        <w:rPr>
          <w:rFonts w:ascii="Times New Roman" w:eastAsia="Times New Roman" w:hAnsi="Times New Roman" w:cs="Times New Roman"/>
          <w:sz w:val="24"/>
          <w:szCs w:val="24"/>
        </w:rPr>
        <w:br/>
        <w:t>Eén die jou ziet</w:t>
      </w:r>
      <w:r w:rsidRPr="00113822">
        <w:rPr>
          <w:rFonts w:ascii="Times New Roman" w:eastAsia="Times New Roman" w:hAnsi="Times New Roman" w:cs="Times New Roman"/>
          <w:sz w:val="24"/>
          <w:szCs w:val="24"/>
        </w:rPr>
        <w:br/>
        <w:t>Kom maar gewoon</w:t>
      </w:r>
      <w:r w:rsidRPr="00113822">
        <w:rPr>
          <w:rFonts w:ascii="Times New Roman" w:eastAsia="Times New Roman" w:hAnsi="Times New Roman" w:cs="Times New Roman"/>
          <w:sz w:val="24"/>
          <w:szCs w:val="24"/>
        </w:rPr>
        <w:br/>
        <w:t>Kom maar gewoon</w:t>
      </w:r>
      <w:r w:rsidRPr="00113822">
        <w:rPr>
          <w:rFonts w:ascii="Times New Roman" w:eastAsia="Times New Roman" w:hAnsi="Times New Roman" w:cs="Times New Roman"/>
          <w:sz w:val="24"/>
          <w:szCs w:val="24"/>
        </w:rPr>
        <w:br/>
        <w:t>Met je verdriet</w:t>
      </w:r>
    </w:p>
    <w:p w14:paraId="7ADAF64D" w14:textId="471004BA" w:rsidR="00113822" w:rsidRPr="00113822" w:rsidRDefault="00113822" w:rsidP="00113822">
      <w:pPr>
        <w:spacing w:before="100" w:beforeAutospacing="1" w:after="100" w:afterAutospacing="1" w:line="240" w:lineRule="auto"/>
        <w:rPr>
          <w:rFonts w:ascii="Times New Roman" w:eastAsia="Times New Roman" w:hAnsi="Times New Roman" w:cs="Times New Roman"/>
          <w:sz w:val="24"/>
          <w:szCs w:val="24"/>
        </w:rPr>
      </w:pPr>
      <w:r w:rsidRPr="00113822">
        <w:rPr>
          <w:rFonts w:ascii="Times New Roman" w:eastAsia="Times New Roman" w:hAnsi="Times New Roman" w:cs="Times New Roman"/>
          <w:sz w:val="24"/>
          <w:szCs w:val="24"/>
        </w:rPr>
        <w:t>Er is Eén die jou hoort</w:t>
      </w:r>
      <w:r w:rsidRPr="00113822">
        <w:rPr>
          <w:rFonts w:ascii="Times New Roman" w:eastAsia="Times New Roman" w:hAnsi="Times New Roman" w:cs="Times New Roman"/>
          <w:sz w:val="24"/>
          <w:szCs w:val="24"/>
        </w:rPr>
        <w:br/>
        <w:t>Eén die jou hoort</w:t>
      </w:r>
      <w:r w:rsidRPr="00113822">
        <w:rPr>
          <w:rFonts w:ascii="Times New Roman" w:eastAsia="Times New Roman" w:hAnsi="Times New Roman" w:cs="Times New Roman"/>
          <w:sz w:val="24"/>
          <w:szCs w:val="24"/>
        </w:rPr>
        <w:br/>
        <w:t>Kom maar gewoon</w:t>
      </w:r>
      <w:r w:rsidR="00D55D11">
        <w:rPr>
          <w:rFonts w:ascii="Times New Roman" w:eastAsia="Times New Roman" w:hAnsi="Times New Roman" w:cs="Times New Roman"/>
          <w:sz w:val="24"/>
          <w:szCs w:val="24"/>
        </w:rPr>
        <w:br/>
        <w:t>Kom maar gewoon</w:t>
      </w:r>
      <w:r w:rsidR="00D55D11">
        <w:rPr>
          <w:rFonts w:ascii="Times New Roman" w:eastAsia="Times New Roman" w:hAnsi="Times New Roman" w:cs="Times New Roman"/>
          <w:sz w:val="24"/>
          <w:szCs w:val="24"/>
        </w:rPr>
        <w:br/>
      </w:r>
      <w:r w:rsidR="00BE5730">
        <w:rPr>
          <w:rFonts w:ascii="Times New Roman" w:eastAsia="Times New Roman" w:hAnsi="Times New Roman" w:cs="Times New Roman"/>
          <w:sz w:val="24"/>
          <w:szCs w:val="24"/>
        </w:rPr>
        <w:br/>
      </w:r>
      <w:r w:rsidRPr="00113822">
        <w:rPr>
          <w:rFonts w:ascii="Times New Roman" w:eastAsia="Times New Roman" w:hAnsi="Times New Roman" w:cs="Times New Roman"/>
          <w:sz w:val="24"/>
          <w:szCs w:val="24"/>
        </w:rPr>
        <w:br/>
      </w:r>
    </w:p>
    <w:p w14:paraId="2B456173" w14:textId="77777777" w:rsidR="002920A1" w:rsidRPr="00D55D11" w:rsidRDefault="002920A1" w:rsidP="002920A1">
      <w:pPr>
        <w:pStyle w:val="Normaalweb"/>
        <w:rPr>
          <w:i/>
          <w:iCs/>
        </w:rPr>
      </w:pPr>
      <w:r w:rsidRPr="00D55D11">
        <w:rPr>
          <w:i/>
          <w:iCs/>
        </w:rPr>
        <w:t>Tip: speelt u een instrument of wilt u zingen, dan is dit een leuk liedje. U zingt dan de eerste regel, de kinderen herhalen steeds wat u zingt. U kunt ook de tekst als gebed uitspreken.</w:t>
      </w:r>
    </w:p>
    <w:p w14:paraId="0A0BAA41" w14:textId="7049CFD7" w:rsidR="00D55D11" w:rsidRPr="00BE5730" w:rsidRDefault="002920A1" w:rsidP="00BE5730">
      <w:pPr>
        <w:pStyle w:val="Normaalweb"/>
        <w:rPr>
          <w:sz w:val="18"/>
          <w:szCs w:val="18"/>
        </w:rPr>
        <w:sectPr w:rsidR="00D55D11" w:rsidRPr="00BE5730" w:rsidSect="00D55D11">
          <w:type w:val="continuous"/>
          <w:pgSz w:w="11906" w:h="16838"/>
          <w:pgMar w:top="1417" w:right="1417" w:bottom="1417" w:left="1417" w:header="708" w:footer="708" w:gutter="0"/>
          <w:cols w:num="2" w:space="708"/>
          <w:docGrid w:linePitch="360"/>
        </w:sectPr>
      </w:pPr>
      <w:r w:rsidRPr="00D55D11">
        <w:rPr>
          <w:sz w:val="18"/>
          <w:szCs w:val="18"/>
        </w:rPr>
        <w:t>De tekst en muziek van het liedje komen van de cd “Kom maar gewoon”, Elly en Rikkert.</w:t>
      </w:r>
      <w:r w:rsidRPr="00D55D11">
        <w:rPr>
          <w:sz w:val="18"/>
          <w:szCs w:val="18"/>
        </w:rPr>
        <w:br/>
        <w:t>te vinden op de cd’s: Vertel het aan de mensen, Een boom vol liedjes (deel 2), en Voor de allerkleinsten (deel</w:t>
      </w:r>
      <w:r w:rsidR="00BE5730">
        <w:rPr>
          <w:sz w:val="18"/>
          <w:szCs w:val="18"/>
        </w:rPr>
        <w:t xml:space="preserve"> </w:t>
      </w:r>
      <w:r w:rsidRPr="00D55D11">
        <w:rPr>
          <w:sz w:val="18"/>
          <w:szCs w:val="18"/>
        </w:rPr>
        <w:t>2)</w:t>
      </w:r>
    </w:p>
    <w:p w14:paraId="4D5A058D" w14:textId="57FCFD61" w:rsidR="00E5092D" w:rsidRPr="00707650" w:rsidRDefault="00BE5730" w:rsidP="00D55D11">
      <w:pPr>
        <w:spacing w:before="100" w:beforeAutospacing="1" w:after="100" w:afterAutospacing="1" w:line="240" w:lineRule="auto"/>
        <w:outlineLvl w:val="1"/>
        <w:rPr>
          <w:rFonts w:ascii="Times New Roman" w:eastAsia="Times New Roman" w:hAnsi="Times New Roman" w:cs="Times New Roman"/>
          <w:b/>
          <w:bCs/>
          <w:sz w:val="28"/>
          <w:szCs w:val="28"/>
        </w:rPr>
      </w:pPr>
      <w:r w:rsidRPr="00BE5730">
        <w:rPr>
          <w:rFonts w:ascii="Times New Roman" w:eastAsia="Times New Roman" w:hAnsi="Times New Roman" w:cs="Times New Roman"/>
          <w:sz w:val="24"/>
          <w:szCs w:val="24"/>
        </w:rPr>
        <w:t>Hij houdt Zijn woord</w:t>
      </w:r>
      <w:r>
        <w:rPr>
          <w:rFonts w:ascii="Times New Roman" w:eastAsia="Times New Roman" w:hAnsi="Times New Roman" w:cs="Times New Roman"/>
          <w:sz w:val="24"/>
          <w:szCs w:val="24"/>
        </w:rPr>
        <w:t>.</w:t>
      </w:r>
      <w:r w:rsidR="00D55D11" w:rsidRPr="00BE5730">
        <w:rPr>
          <w:rFonts w:ascii="Times New Roman" w:eastAsia="Times New Roman" w:hAnsi="Times New Roman" w:cs="Times New Roman"/>
          <w:sz w:val="24"/>
          <w:szCs w:val="24"/>
        </w:rPr>
        <w:br/>
      </w:r>
      <w:r w:rsidR="00707650">
        <w:rPr>
          <w:rFonts w:ascii="Times New Roman" w:eastAsia="Times New Roman" w:hAnsi="Times New Roman" w:cs="Times New Roman"/>
          <w:b/>
          <w:bCs/>
          <w:sz w:val="28"/>
          <w:szCs w:val="28"/>
        </w:rPr>
        <w:br/>
      </w:r>
      <w:r w:rsidR="002920A1" w:rsidRPr="002920A1">
        <w:rPr>
          <w:rFonts w:ascii="Times New Roman" w:eastAsia="Times New Roman" w:hAnsi="Times New Roman" w:cs="Times New Roman"/>
          <w:b/>
          <w:bCs/>
          <w:sz w:val="28"/>
          <w:szCs w:val="28"/>
        </w:rPr>
        <w:t>Een nieuwe regel</w:t>
      </w:r>
      <w:r w:rsidR="00D55D11">
        <w:rPr>
          <w:rFonts w:ascii="Times New Roman" w:eastAsia="Times New Roman" w:hAnsi="Times New Roman" w:cs="Times New Roman"/>
          <w:b/>
          <w:bCs/>
          <w:sz w:val="28"/>
          <w:szCs w:val="28"/>
        </w:rPr>
        <w:t xml:space="preserve">               </w:t>
      </w:r>
    </w:p>
    <w:p w14:paraId="1C7031EE" w14:textId="35BDCC79" w:rsidR="00D55D11" w:rsidRPr="002920A1" w:rsidRDefault="00D55D11" w:rsidP="00D55D11">
      <w:pPr>
        <w:spacing w:before="100" w:beforeAutospacing="1" w:after="100" w:afterAutospacing="1" w:line="240" w:lineRule="auto"/>
        <w:outlineLvl w:val="1"/>
        <w:rPr>
          <w:rFonts w:ascii="Times New Roman" w:eastAsia="Times New Roman" w:hAnsi="Times New Roman" w:cs="Times New Roman"/>
          <w:sz w:val="24"/>
          <w:szCs w:val="24"/>
        </w:rPr>
      </w:pPr>
      <w:r w:rsidRPr="002920A1">
        <w:rPr>
          <w:rFonts w:ascii="Times New Roman" w:eastAsia="Times New Roman" w:hAnsi="Times New Roman" w:cs="Times New Roman"/>
          <w:sz w:val="24"/>
          <w:szCs w:val="24"/>
        </w:rPr>
        <w:t>Navertelling Johannes 13,31-33a+34-35</w:t>
      </w:r>
    </w:p>
    <w:p w14:paraId="6FF95BC8" w14:textId="0073B6ED" w:rsidR="00BE5730" w:rsidRDefault="0066217A" w:rsidP="002920A1">
      <w:pPr>
        <w:spacing w:before="100" w:beforeAutospacing="1" w:after="100" w:afterAutospacing="1" w:line="240" w:lineRule="auto"/>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14:anchorId="03220B3B" wp14:editId="759133E7">
            <wp:simplePos x="0" y="0"/>
            <wp:positionH relativeFrom="column">
              <wp:posOffset>5300980</wp:posOffset>
            </wp:positionH>
            <wp:positionV relativeFrom="paragraph">
              <wp:posOffset>2713355</wp:posOffset>
            </wp:positionV>
            <wp:extent cx="904875" cy="828675"/>
            <wp:effectExtent l="0" t="0" r="9525" b="9525"/>
            <wp:wrapSquare wrapText="bothSides"/>
            <wp:docPr id="1" name="Afbeelding 1" descr="instructievideo poppetjes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evideo poppetjescirke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17" t="5291" r="16336" b="19091"/>
                    <a:stretch/>
                  </pic:blipFill>
                  <pic:spPr bwMode="auto">
                    <a:xfrm>
                      <a:off x="0" y="0"/>
                      <a:ext cx="904875" cy="828675"/>
                    </a:xfrm>
                    <a:prstGeom prst="rect">
                      <a:avLst/>
                    </a:prstGeom>
                    <a:noFill/>
                    <a:ln>
                      <a:noFill/>
                    </a:ln>
                    <a:extLst>
                      <a:ext uri="{53640926-AAD7-44D8-BBD7-CCE9431645EC}">
                        <a14:shadowObscured xmlns:a14="http://schemas.microsoft.com/office/drawing/2010/main"/>
                      </a:ext>
                    </a:extLst>
                  </pic:spPr>
                </pic:pic>
              </a:graphicData>
            </a:graphic>
          </wp:anchor>
        </w:drawing>
      </w:r>
      <w:r w:rsidR="002920A1" w:rsidRPr="002920A1">
        <w:rPr>
          <w:rFonts w:ascii="Times New Roman" w:eastAsia="Times New Roman" w:hAnsi="Times New Roman" w:cs="Times New Roman"/>
          <w:sz w:val="28"/>
          <w:szCs w:val="28"/>
        </w:rPr>
        <w:t>Johannes is een vriend van Jezus. Hij hoort bij de leerlingen van Jezus. Ze leren veel van hem. Johannes vindt het zo geweldig, wat Jezus hen leert, dat hij besluit om het allemaal op te schrijven. Maar dat is nog niet zo gemakkelijk ontdekt Johannes. Jezus zegt vaak dingen, waar een boodschap in zit. Je moet er over nadenken en over praten met elkaar om die boodschap te ontdekken. Gelukkig kunnen ze Jezus nu nog vragen stellen, als ze het echt niet goed snappen. Dat vindt Jezus helemaal niet erg.</w:t>
      </w:r>
      <w:r w:rsidR="002920A1" w:rsidRPr="002920A1">
        <w:rPr>
          <w:rFonts w:ascii="Times New Roman" w:eastAsia="Times New Roman" w:hAnsi="Times New Roman" w:cs="Times New Roman"/>
          <w:sz w:val="28"/>
          <w:szCs w:val="28"/>
        </w:rPr>
        <w:br/>
        <w:t>Alles wat Johannes heeft opgeschreven in zijn schrift, noemen we het Evangelie, de Blijde Boodschap, van Johannes.</w:t>
      </w:r>
      <w:r w:rsidR="002920A1" w:rsidRPr="002920A1">
        <w:rPr>
          <w:rFonts w:ascii="Times New Roman" w:eastAsia="Times New Roman" w:hAnsi="Times New Roman" w:cs="Times New Roman"/>
          <w:sz w:val="28"/>
          <w:szCs w:val="28"/>
        </w:rPr>
        <w:br/>
        <w:t>Vandaag schrijft Johannes dat Jezus tegen zijn leerlingen zegt: “Ik zal nog maar kort bij jullie zijn. Daarom geef Ik jullie een nieuwe regel. Een erg belangrijke regel. Jullie moeten van elkaar houden! Jullie moeten net zo van elkaar houden als Ik van jullie heb gehouden. Dan zal iedereen die jullie tegenkomt kunnen zien dat jullie Mijn leerlingen zijn.”</w:t>
      </w:r>
      <w:r w:rsidR="002920A1">
        <w:rPr>
          <w:rFonts w:ascii="Times New Roman" w:eastAsia="Times New Roman" w:hAnsi="Times New Roman" w:cs="Times New Roman"/>
          <w:sz w:val="28"/>
          <w:szCs w:val="28"/>
        </w:rPr>
        <w:t xml:space="preserve"> </w:t>
      </w:r>
    </w:p>
    <w:p w14:paraId="694C5C0E" w14:textId="3787CE12" w:rsidR="002920A1" w:rsidRPr="002920A1" w:rsidRDefault="002920A1" w:rsidP="002920A1">
      <w:pPr>
        <w:spacing w:before="100" w:beforeAutospacing="1" w:after="100" w:afterAutospacing="1" w:line="240" w:lineRule="auto"/>
        <w:rPr>
          <w:rFonts w:ascii="Times New Roman" w:eastAsia="Times New Roman" w:hAnsi="Times New Roman" w:cs="Times New Roman"/>
          <w:color w:val="70AD47" w:themeColor="accent6"/>
          <w:sz w:val="28"/>
          <w:szCs w:val="28"/>
        </w:rPr>
      </w:pPr>
      <w:r w:rsidRPr="00D55D11">
        <w:rPr>
          <w:rFonts w:ascii="Times New Roman" w:eastAsia="Times New Roman" w:hAnsi="Times New Roman" w:cs="Times New Roman"/>
          <w:color w:val="70AD47" w:themeColor="accent6"/>
          <w:sz w:val="24"/>
          <w:szCs w:val="24"/>
        </w:rPr>
        <w:t>Dit is het Woord van God. Wij danken God.</w:t>
      </w:r>
    </w:p>
    <w:p w14:paraId="5591FBE4" w14:textId="1F8ED0BA" w:rsidR="00113822" w:rsidRDefault="00707650">
      <w:r>
        <w:t>Klik met Ctrl + rechtermuisknop op onderstaande link; een poppencirkel knippen.</w:t>
      </w:r>
    </w:p>
    <w:p w14:paraId="470FC97A" w14:textId="76052B94" w:rsidR="00654DDA" w:rsidRDefault="00707650">
      <w:hyperlink r:id="rId8" w:history="1">
        <w:r w:rsidRPr="003707DB">
          <w:rPr>
            <w:rStyle w:val="Hyperlink"/>
          </w:rPr>
          <w:t>https://vimeo.com/290682485/70e14</w:t>
        </w:r>
        <w:r w:rsidRPr="003707DB">
          <w:rPr>
            <w:rStyle w:val="Hyperlink"/>
          </w:rPr>
          <w:t>6</w:t>
        </w:r>
        <w:r w:rsidRPr="003707DB">
          <w:rPr>
            <w:rStyle w:val="Hyperlink"/>
          </w:rPr>
          <w:t>2732?embedded=true&amp;source=video_title&amp;owner=65818359</w:t>
        </w:r>
      </w:hyperlink>
      <w:r>
        <w:t xml:space="preserve">  </w:t>
      </w:r>
    </w:p>
    <w:p w14:paraId="238D032D" w14:textId="1DE2E576" w:rsidR="00497FB0" w:rsidRDefault="00497FB0" w:rsidP="0066217A">
      <w:pPr>
        <w:ind w:left="-993"/>
      </w:pPr>
      <w:r>
        <w:rPr>
          <w:noProof/>
        </w:rPr>
        <w:lastRenderedPageBreak/>
        <w:drawing>
          <wp:inline distT="0" distB="0" distL="0" distR="0" wp14:anchorId="11F89A7B" wp14:editId="23582F60">
            <wp:extent cx="6629400" cy="8629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9400" cy="8629650"/>
                    </a:xfrm>
                    <a:prstGeom prst="rect">
                      <a:avLst/>
                    </a:prstGeom>
                  </pic:spPr>
                </pic:pic>
              </a:graphicData>
            </a:graphic>
          </wp:inline>
        </w:drawing>
      </w:r>
      <w:r w:rsidR="0066217A">
        <w:br/>
        <w:t xml:space="preserve">                                                                  Fijne zondag !  Liefs, de kinderwoorddienst.</w:t>
      </w:r>
      <w:r w:rsidR="0066217A">
        <w:br/>
      </w:r>
    </w:p>
    <w:sectPr w:rsidR="00497FB0" w:rsidSect="00F877E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35"/>
    <w:rsid w:val="00015A37"/>
    <w:rsid w:val="00113822"/>
    <w:rsid w:val="00155801"/>
    <w:rsid w:val="001C5CBE"/>
    <w:rsid w:val="001D7A1F"/>
    <w:rsid w:val="00216716"/>
    <w:rsid w:val="00291E5A"/>
    <w:rsid w:val="002920A1"/>
    <w:rsid w:val="002B3B0D"/>
    <w:rsid w:val="003578A7"/>
    <w:rsid w:val="003C2929"/>
    <w:rsid w:val="00497FB0"/>
    <w:rsid w:val="004A144B"/>
    <w:rsid w:val="004E32E3"/>
    <w:rsid w:val="0050508D"/>
    <w:rsid w:val="005540B6"/>
    <w:rsid w:val="00654DDA"/>
    <w:rsid w:val="0066217A"/>
    <w:rsid w:val="00707650"/>
    <w:rsid w:val="007164EF"/>
    <w:rsid w:val="00732E93"/>
    <w:rsid w:val="007511A8"/>
    <w:rsid w:val="00751830"/>
    <w:rsid w:val="007A2688"/>
    <w:rsid w:val="008B7CD9"/>
    <w:rsid w:val="008D4335"/>
    <w:rsid w:val="009C7631"/>
    <w:rsid w:val="00A36E26"/>
    <w:rsid w:val="00AE095B"/>
    <w:rsid w:val="00AF5CE7"/>
    <w:rsid w:val="00B5784A"/>
    <w:rsid w:val="00BE5730"/>
    <w:rsid w:val="00C03A99"/>
    <w:rsid w:val="00CB3679"/>
    <w:rsid w:val="00D55D11"/>
    <w:rsid w:val="00E5092D"/>
    <w:rsid w:val="00F2354F"/>
    <w:rsid w:val="00F877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0B3B"/>
  <w15:chartTrackingRefBased/>
  <w15:docId w15:val="{1A8B0DA6-BE6C-4870-882B-AA56DD5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D43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13822"/>
    <w:rPr>
      <w:color w:val="0563C1" w:themeColor="hyperlink"/>
      <w:u w:val="single"/>
    </w:rPr>
  </w:style>
  <w:style w:type="character" w:styleId="Onopgelostemelding">
    <w:name w:val="Unresolved Mention"/>
    <w:basedOn w:val="Standaardalinea-lettertype"/>
    <w:uiPriority w:val="99"/>
    <w:semiHidden/>
    <w:unhideWhenUsed/>
    <w:rsid w:val="00113822"/>
    <w:rPr>
      <w:color w:val="605E5C"/>
      <w:shd w:val="clear" w:color="auto" w:fill="E1DFDD"/>
    </w:rPr>
  </w:style>
  <w:style w:type="character" w:styleId="GevolgdeHyperlink">
    <w:name w:val="FollowedHyperlink"/>
    <w:basedOn w:val="Standaardalinea-lettertype"/>
    <w:uiPriority w:val="99"/>
    <w:semiHidden/>
    <w:unhideWhenUsed/>
    <w:rsid w:val="0070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1201">
      <w:bodyDiv w:val="1"/>
      <w:marLeft w:val="0"/>
      <w:marRight w:val="0"/>
      <w:marTop w:val="0"/>
      <w:marBottom w:val="0"/>
      <w:divBdr>
        <w:top w:val="none" w:sz="0" w:space="0" w:color="auto"/>
        <w:left w:val="none" w:sz="0" w:space="0" w:color="auto"/>
        <w:bottom w:val="none" w:sz="0" w:space="0" w:color="auto"/>
        <w:right w:val="none" w:sz="0" w:space="0" w:color="auto"/>
      </w:divBdr>
    </w:div>
    <w:div w:id="987708538">
      <w:bodyDiv w:val="1"/>
      <w:marLeft w:val="0"/>
      <w:marRight w:val="0"/>
      <w:marTop w:val="0"/>
      <w:marBottom w:val="0"/>
      <w:divBdr>
        <w:top w:val="none" w:sz="0" w:space="0" w:color="auto"/>
        <w:left w:val="none" w:sz="0" w:space="0" w:color="auto"/>
        <w:bottom w:val="none" w:sz="0" w:space="0" w:color="auto"/>
        <w:right w:val="none" w:sz="0" w:space="0" w:color="auto"/>
      </w:divBdr>
      <w:divsChild>
        <w:div w:id="753164975">
          <w:marLeft w:val="0"/>
          <w:marRight w:val="0"/>
          <w:marTop w:val="0"/>
          <w:marBottom w:val="0"/>
          <w:divBdr>
            <w:top w:val="none" w:sz="0" w:space="0" w:color="auto"/>
            <w:left w:val="none" w:sz="0" w:space="0" w:color="auto"/>
            <w:bottom w:val="none" w:sz="0" w:space="0" w:color="auto"/>
            <w:right w:val="none" w:sz="0" w:space="0" w:color="auto"/>
          </w:divBdr>
          <w:divsChild>
            <w:div w:id="1194728715">
              <w:marLeft w:val="0"/>
              <w:marRight w:val="0"/>
              <w:marTop w:val="0"/>
              <w:marBottom w:val="0"/>
              <w:divBdr>
                <w:top w:val="none" w:sz="0" w:space="0" w:color="auto"/>
                <w:left w:val="none" w:sz="0" w:space="0" w:color="auto"/>
                <w:bottom w:val="none" w:sz="0" w:space="0" w:color="auto"/>
                <w:right w:val="none" w:sz="0" w:space="0" w:color="auto"/>
              </w:divBdr>
              <w:divsChild>
                <w:div w:id="1948736143">
                  <w:marLeft w:val="0"/>
                  <w:marRight w:val="0"/>
                  <w:marTop w:val="0"/>
                  <w:marBottom w:val="0"/>
                  <w:divBdr>
                    <w:top w:val="none" w:sz="0" w:space="0" w:color="auto"/>
                    <w:left w:val="none" w:sz="0" w:space="0" w:color="auto"/>
                    <w:bottom w:val="none" w:sz="0" w:space="0" w:color="auto"/>
                    <w:right w:val="none" w:sz="0" w:space="0" w:color="auto"/>
                  </w:divBdr>
                  <w:divsChild>
                    <w:div w:id="20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3878">
          <w:marLeft w:val="0"/>
          <w:marRight w:val="0"/>
          <w:marTop w:val="0"/>
          <w:marBottom w:val="0"/>
          <w:divBdr>
            <w:top w:val="none" w:sz="0" w:space="0" w:color="auto"/>
            <w:left w:val="none" w:sz="0" w:space="0" w:color="auto"/>
            <w:bottom w:val="none" w:sz="0" w:space="0" w:color="auto"/>
            <w:right w:val="none" w:sz="0" w:space="0" w:color="auto"/>
          </w:divBdr>
          <w:divsChild>
            <w:div w:id="288827733">
              <w:marLeft w:val="0"/>
              <w:marRight w:val="0"/>
              <w:marTop w:val="0"/>
              <w:marBottom w:val="0"/>
              <w:divBdr>
                <w:top w:val="none" w:sz="0" w:space="0" w:color="auto"/>
                <w:left w:val="none" w:sz="0" w:space="0" w:color="auto"/>
                <w:bottom w:val="none" w:sz="0" w:space="0" w:color="auto"/>
                <w:right w:val="none" w:sz="0" w:space="0" w:color="auto"/>
              </w:divBdr>
              <w:divsChild>
                <w:div w:id="19949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541">
      <w:bodyDiv w:val="1"/>
      <w:marLeft w:val="0"/>
      <w:marRight w:val="0"/>
      <w:marTop w:val="0"/>
      <w:marBottom w:val="0"/>
      <w:divBdr>
        <w:top w:val="none" w:sz="0" w:space="0" w:color="auto"/>
        <w:left w:val="none" w:sz="0" w:space="0" w:color="auto"/>
        <w:bottom w:val="none" w:sz="0" w:space="0" w:color="auto"/>
        <w:right w:val="none" w:sz="0" w:space="0" w:color="auto"/>
      </w:divBdr>
    </w:div>
    <w:div w:id="1550066524">
      <w:bodyDiv w:val="1"/>
      <w:marLeft w:val="0"/>
      <w:marRight w:val="0"/>
      <w:marTop w:val="0"/>
      <w:marBottom w:val="0"/>
      <w:divBdr>
        <w:top w:val="none" w:sz="0" w:space="0" w:color="auto"/>
        <w:left w:val="none" w:sz="0" w:space="0" w:color="auto"/>
        <w:bottom w:val="none" w:sz="0" w:space="0" w:color="auto"/>
        <w:right w:val="none" w:sz="0" w:space="0" w:color="auto"/>
      </w:divBdr>
    </w:div>
    <w:div w:id="1611008792">
      <w:bodyDiv w:val="1"/>
      <w:marLeft w:val="0"/>
      <w:marRight w:val="0"/>
      <w:marTop w:val="0"/>
      <w:marBottom w:val="0"/>
      <w:divBdr>
        <w:top w:val="none" w:sz="0" w:space="0" w:color="auto"/>
        <w:left w:val="none" w:sz="0" w:space="0" w:color="auto"/>
        <w:bottom w:val="none" w:sz="0" w:space="0" w:color="auto"/>
        <w:right w:val="none" w:sz="0" w:space="0" w:color="auto"/>
      </w:divBdr>
    </w:div>
    <w:div w:id="17080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0682485/70e1462732?embedded=true&amp;source=video_title&amp;owner=65818359"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kinderwoorddienst.nl/images/websites/kom_maar_gewoon_-_elly__rikkert.mp4" TargetMode="External"/><Relationship Id="rId10" Type="http://schemas.openxmlformats.org/officeDocument/2006/relationships/fontTable" Target="fontTable.xml"/><Relationship Id="rId4" Type="http://schemas.openxmlformats.org/officeDocument/2006/relationships/hyperlink" Target="https://dagelijksevangelie.org/NL/gospel/2022-05-15" TargetMode="Externa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4</cp:revision>
  <dcterms:created xsi:type="dcterms:W3CDTF">2022-05-10T07:46:00Z</dcterms:created>
  <dcterms:modified xsi:type="dcterms:W3CDTF">2022-05-11T21:34:00Z</dcterms:modified>
</cp:coreProperties>
</file>